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1C1" w:rsidRDefault="006031C1" w:rsidP="006031C1">
      <w:pPr>
        <w:ind w:firstLine="5760"/>
        <w:rPr>
          <w:b/>
        </w:rPr>
      </w:pPr>
      <w:r>
        <w:rPr>
          <w:b/>
        </w:rPr>
        <w:t>DRAFT RESOLUTION</w:t>
      </w:r>
    </w:p>
    <w:p w:rsidR="006031C1" w:rsidRDefault="006031C1" w:rsidP="006031C1">
      <w:pPr>
        <w:ind w:firstLine="5760"/>
        <w:rPr>
          <w:b/>
        </w:rPr>
      </w:pPr>
      <w:r>
        <w:rPr>
          <w:b/>
        </w:rPr>
        <w:t>Date of BOT Meeting</w:t>
      </w:r>
    </w:p>
    <w:p w:rsidR="006031C1" w:rsidRDefault="006031C1" w:rsidP="006031C1"/>
    <w:p w:rsidR="006031C1" w:rsidRDefault="006031C1" w:rsidP="006031C1"/>
    <w:sdt>
      <w:sdtPr>
        <w:rPr>
          <w:b/>
          <w:bCs/>
          <w:u w:val="single"/>
        </w:rPr>
        <w:alias w:val="Select One"/>
        <w:tag w:val="Select One"/>
        <w:id w:val="1103308671"/>
        <w:placeholder>
          <w:docPart w:val="8468E1FCAFD7458D84C687C723285E7D"/>
        </w:placeholder>
        <w:dropDownList>
          <w:listItem w:displayText="Choose One" w:value="Choose One"/>
          <w:listItem w:displayText="Mission, Goals, Board Operations" w:value="Mission, Goals, Board Operations"/>
          <w:listItem w:displayText="Personnel" w:value="Personnel"/>
          <w:listItem w:displayText="Student" w:value="Student"/>
          <w:listItem w:displayText="Facilities" w:value="Facilities"/>
          <w:listItem w:displayText="Financial" w:value="Financial"/>
        </w:dropDownList>
      </w:sdtPr>
      <w:sdtEndPr/>
      <w:sdtContent>
        <w:p w:rsidR="006031C1" w:rsidRDefault="00405BA3" w:rsidP="006031C1">
          <w:pPr>
            <w:rPr>
              <w:b/>
              <w:bCs/>
              <w:u w:val="single"/>
            </w:rPr>
          </w:pPr>
          <w:r>
            <w:rPr>
              <w:b/>
              <w:bCs/>
              <w:u w:val="single"/>
            </w:rPr>
            <w:t>Mission, Goals, Board Operations</w:t>
          </w:r>
        </w:p>
      </w:sdtContent>
    </w:sdt>
    <w:p w:rsidR="006031C1" w:rsidRDefault="006031C1" w:rsidP="006031C1"/>
    <w:p w:rsidR="006031C1" w:rsidRDefault="006031C1" w:rsidP="006031C1">
      <w:r>
        <w:rPr>
          <w:b/>
          <w:bCs/>
          <w:u w:val="single"/>
        </w:rPr>
        <w:t xml:space="preserve">RESOLUTION FOR </w:t>
      </w:r>
      <w:r w:rsidRPr="00E5388B">
        <w:rPr>
          <w:b/>
          <w:bCs/>
          <w:highlight w:val="yellow"/>
          <w:u w:val="single"/>
        </w:rPr>
        <w:t>TITLE OF POLICY GOES HERE</w:t>
      </w:r>
      <w:r>
        <w:rPr>
          <w:b/>
          <w:bCs/>
          <w:u w:val="single"/>
        </w:rPr>
        <w:t xml:space="preserve"> POLICY</w:t>
      </w:r>
    </w:p>
    <w:p w:rsidR="006031C1" w:rsidRDefault="006031C1" w:rsidP="006031C1"/>
    <w:p w:rsidR="006031C1" w:rsidRDefault="006031C1" w:rsidP="006031C1">
      <w:r>
        <w:rPr>
          <w:b/>
          <w:bCs/>
        </w:rPr>
        <w:t xml:space="preserve">WHEREAS, </w:t>
      </w:r>
      <w:r>
        <w:t>this should be one to two sentences and explain purpose of policy; and</w:t>
      </w:r>
    </w:p>
    <w:p w:rsidR="006031C1" w:rsidRDefault="006031C1" w:rsidP="006031C1"/>
    <w:p w:rsidR="006031C1" w:rsidRDefault="006031C1" w:rsidP="006031C1">
      <w:pPr>
        <w:spacing w:line="232" w:lineRule="auto"/>
      </w:pPr>
      <w:r>
        <w:rPr>
          <w:b/>
          <w:bCs/>
        </w:rPr>
        <w:t xml:space="preserve">WHEREAS, </w:t>
      </w:r>
      <w:r>
        <w:t xml:space="preserve">this should be one to two sentences and explain the approval process (Governance Process), and </w:t>
      </w:r>
    </w:p>
    <w:p w:rsidR="006031C1" w:rsidRDefault="006031C1" w:rsidP="006031C1">
      <w:pPr>
        <w:rPr>
          <w:b/>
          <w:bCs/>
        </w:rPr>
      </w:pPr>
    </w:p>
    <w:p w:rsidR="006031C1" w:rsidRDefault="006031C1" w:rsidP="006031C1">
      <w:r>
        <w:rPr>
          <w:b/>
          <w:bCs/>
        </w:rPr>
        <w:t>WHEREAS,</w:t>
      </w:r>
      <w:r>
        <w:t xml:space="preserve"> this should be one to two sentences that explain the final outcome you are looking for.  i.e. “an updated policy has been recommended that includes revisions to the existing policy,” it is hereby</w:t>
      </w:r>
    </w:p>
    <w:p w:rsidR="006031C1" w:rsidRDefault="006031C1" w:rsidP="006031C1">
      <w:pPr>
        <w:spacing w:line="232" w:lineRule="auto"/>
        <w:rPr>
          <w:b/>
          <w:bCs/>
        </w:rPr>
      </w:pPr>
    </w:p>
    <w:p w:rsidR="006031C1" w:rsidRDefault="006031C1" w:rsidP="006031C1">
      <w:pPr>
        <w:spacing w:line="232" w:lineRule="auto"/>
      </w:pPr>
      <w:r>
        <w:rPr>
          <w:b/>
          <w:bCs/>
        </w:rPr>
        <w:t xml:space="preserve">RESOLVED, </w:t>
      </w:r>
      <w:r>
        <w:t xml:space="preserve">that the Board of Trustees hereby adopts the amended policy on the </w:t>
      </w:r>
      <w:r w:rsidRPr="00E5388B">
        <w:rPr>
          <w:highlight w:val="yellow"/>
        </w:rPr>
        <w:t>Title of Policy goes here</w:t>
      </w:r>
      <w:r>
        <w:t>, as reflected in the copy attached hereto, to become effective immediately.</w:t>
      </w:r>
    </w:p>
    <w:p w:rsidR="007C1F8C" w:rsidRDefault="007C1F8C"/>
    <w:sectPr w:rsidR="007C1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C1"/>
    <w:rsid w:val="00405BA3"/>
    <w:rsid w:val="00470861"/>
    <w:rsid w:val="006031C1"/>
    <w:rsid w:val="007C1F8C"/>
    <w:rsid w:val="009C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0BC23-7567-47EB-84BA-B9741446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03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68E1FCAFD7458D84C687C723285E7D"/>
        <w:category>
          <w:name w:val="General"/>
          <w:gallery w:val="placeholder"/>
        </w:category>
        <w:types>
          <w:type w:val="bbPlcHdr"/>
        </w:types>
        <w:behaviors>
          <w:behavior w:val="content"/>
        </w:behaviors>
        <w:guid w:val="{9E858A1A-382F-474F-9C53-8ED33883DA88}"/>
      </w:docPartPr>
      <w:docPartBody>
        <w:p w:rsidR="00071C4C" w:rsidRDefault="00462971" w:rsidP="00462971">
          <w:pPr>
            <w:pStyle w:val="8468E1FCAFD7458D84C687C723285E7D"/>
          </w:pPr>
          <w:r w:rsidRPr="00C41B3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71"/>
    <w:rsid w:val="00071C4C"/>
    <w:rsid w:val="00462971"/>
    <w:rsid w:val="00917505"/>
    <w:rsid w:val="00DC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971"/>
    <w:rPr>
      <w:color w:val="808080"/>
    </w:rPr>
  </w:style>
  <w:style w:type="paragraph" w:customStyle="1" w:styleId="8468E1FCAFD7458D84C687C723285E7D">
    <w:name w:val="8468E1FCAFD7458D84C687C723285E7D"/>
    <w:rsid w:val="00462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Schwartz</dc:creator>
  <cp:keywords/>
  <dc:description/>
  <cp:lastModifiedBy>Joshua Schwartz</cp:lastModifiedBy>
  <cp:revision>4</cp:revision>
  <dcterms:created xsi:type="dcterms:W3CDTF">2016-01-22T18:06:00Z</dcterms:created>
  <dcterms:modified xsi:type="dcterms:W3CDTF">2016-02-16T17:26:00Z</dcterms:modified>
</cp:coreProperties>
</file>